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64" w:rsidRDefault="00963764" w:rsidP="00963764">
      <w:pPr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附件1：</w:t>
      </w:r>
    </w:p>
    <w:p w:rsidR="00963764" w:rsidRPr="006C2082" w:rsidRDefault="00963764" w:rsidP="00963764">
      <w:pPr>
        <w:spacing w:line="276" w:lineRule="auto"/>
        <w:jc w:val="center"/>
        <w:rPr>
          <w:rFonts w:asciiTheme="minorEastAsia" w:hAnsiTheme="minorEastAsia"/>
          <w:b/>
          <w:sz w:val="32"/>
        </w:rPr>
      </w:pPr>
      <w:r w:rsidRPr="006C2082">
        <w:rPr>
          <w:rFonts w:asciiTheme="minorEastAsia" w:hAnsiTheme="minorEastAsia"/>
          <w:b/>
          <w:sz w:val="32"/>
        </w:rPr>
        <w:t>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141"/>
        <w:gridCol w:w="1134"/>
        <w:gridCol w:w="709"/>
        <w:gridCol w:w="1276"/>
        <w:gridCol w:w="283"/>
        <w:gridCol w:w="1134"/>
        <w:gridCol w:w="1610"/>
      </w:tblGrid>
      <w:tr w:rsidR="00963764" w:rsidRPr="006C2082" w:rsidTr="00D31080">
        <w:trPr>
          <w:trHeight w:val="510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851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709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13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963764" w:rsidRPr="006C2082" w:rsidRDefault="00963764" w:rsidP="00D31080">
            <w:pPr>
              <w:jc w:val="center"/>
              <w:rPr>
                <w:rFonts w:ascii="Times New Roman" w:eastAsia="仿宋" w:hAnsi="Times New Roman" w:cs="Times New Roman"/>
                <w:sz w:val="16"/>
              </w:rPr>
            </w:pPr>
            <w:r w:rsidRPr="006C2082">
              <w:rPr>
                <w:rFonts w:ascii="Times New Roman" w:eastAsia="仿宋" w:hAnsi="Times New Roman" w:cs="Times New Roman"/>
                <w:sz w:val="16"/>
              </w:rPr>
              <w:t>（照片）</w:t>
            </w:r>
          </w:p>
        </w:tc>
      </w:tr>
      <w:tr w:rsidR="00963764" w:rsidRPr="006C2082" w:rsidTr="00D31080">
        <w:trPr>
          <w:trHeight w:val="402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国家</w:t>
            </w:r>
            <w:r w:rsidRPr="006C2082">
              <w:rPr>
                <w:rFonts w:ascii="Times New Roman" w:hAnsi="Times New Roman" w:cs="Times New Roman"/>
              </w:rPr>
              <w:t>/</w:t>
            </w:r>
            <w:r w:rsidRPr="006C2082">
              <w:rPr>
                <w:rFonts w:ascii="Times New Roman" w:hAnsi="Times New Roman" w:cs="Times New Roman"/>
              </w:rPr>
              <w:t>地区</w:t>
            </w:r>
          </w:p>
        </w:tc>
        <w:tc>
          <w:tcPr>
            <w:tcW w:w="709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最高学位</w:t>
            </w:r>
          </w:p>
        </w:tc>
        <w:tc>
          <w:tcPr>
            <w:tcW w:w="113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377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电话号码</w:t>
            </w:r>
          </w:p>
        </w:tc>
        <w:tc>
          <w:tcPr>
            <w:tcW w:w="851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709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13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0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56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报名分组</w:t>
            </w:r>
          </w:p>
        </w:tc>
        <w:tc>
          <w:tcPr>
            <w:tcW w:w="5528" w:type="dxa"/>
            <w:gridSpan w:val="7"/>
            <w:vAlign w:val="center"/>
          </w:tcPr>
          <w:p w:rsidR="00963764" w:rsidRPr="006C2082" w:rsidRDefault="00963764" w:rsidP="00D31080">
            <w:pPr>
              <w:rPr>
                <w:rFonts w:ascii="Times New Roman" w:hAnsi="Times New Roman" w:cs="Times New Roman"/>
                <w:szCs w:val="21"/>
              </w:rPr>
            </w:pPr>
            <w:r w:rsidRPr="006C2082">
              <w:rPr>
                <w:rFonts w:ascii="Times New Roman" w:hAnsi="Times New Roman" w:cs="Times New Roman"/>
                <w:szCs w:val="21"/>
              </w:rPr>
              <w:t>青年教师组</w:t>
            </w:r>
            <w:r w:rsidRPr="006C2082">
              <w:rPr>
                <w:rFonts w:ascii="Cambria Math" w:hAnsi="Cambria Math" w:cs="Cambria Math"/>
                <w:szCs w:val="21"/>
              </w:rPr>
              <w:t>□</w:t>
            </w:r>
            <w:r w:rsidRPr="006C2082"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6C2082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Pr="006C2082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2082">
              <w:rPr>
                <w:rFonts w:ascii="Times New Roman" w:hAnsi="Times New Roman" w:cs="Times New Roman"/>
                <w:color w:val="000000"/>
                <w:szCs w:val="21"/>
              </w:rPr>
              <w:t>硕博</w:t>
            </w:r>
            <w:r w:rsidRPr="006C2082">
              <w:rPr>
                <w:rFonts w:ascii="Times New Roman" w:hAnsi="Times New Roman" w:cs="Times New Roman"/>
                <w:szCs w:val="21"/>
              </w:rPr>
              <w:t>研究生组</w:t>
            </w:r>
            <w:r w:rsidRPr="006C2082">
              <w:rPr>
                <w:rFonts w:ascii="Cambria Math" w:hAnsi="Cambria Math" w:cs="Cambria Math"/>
                <w:szCs w:val="21"/>
              </w:rPr>
              <w:t>□</w:t>
            </w:r>
            <w:r w:rsidRPr="006C2082"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Pr="006C2082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</w:t>
            </w:r>
            <w:r w:rsidRPr="006C2082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2082">
              <w:rPr>
                <w:rFonts w:ascii="Times New Roman" w:hAnsi="Times New Roman" w:cs="Times New Roman"/>
                <w:szCs w:val="21"/>
              </w:rPr>
              <w:t>本专</w:t>
            </w:r>
            <w:r>
              <w:rPr>
                <w:rFonts w:ascii="Times New Roman" w:hAnsi="Times New Roman" w:cs="Times New Roman"/>
                <w:szCs w:val="21"/>
              </w:rPr>
              <w:t>科</w:t>
            </w:r>
            <w:r w:rsidRPr="006C2082">
              <w:rPr>
                <w:rFonts w:ascii="Times New Roman" w:hAnsi="Times New Roman" w:cs="Times New Roman"/>
                <w:szCs w:val="21"/>
              </w:rPr>
              <w:t>生</w:t>
            </w:r>
            <w:r>
              <w:rPr>
                <w:rFonts w:ascii="Times New Roman" w:hAnsi="Times New Roman" w:cs="Times New Roman"/>
                <w:szCs w:val="21"/>
              </w:rPr>
              <w:t>组</w:t>
            </w:r>
            <w:r w:rsidRPr="006C2082">
              <w:rPr>
                <w:rFonts w:ascii="Cambria Math" w:hAnsi="Cambria Math" w:cs="Cambria Math"/>
                <w:szCs w:val="21"/>
              </w:rPr>
              <w:t>□</w:t>
            </w:r>
          </w:p>
        </w:tc>
        <w:tc>
          <w:tcPr>
            <w:tcW w:w="1610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21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研究方向</w:t>
            </w:r>
          </w:p>
        </w:tc>
        <w:tc>
          <w:tcPr>
            <w:tcW w:w="5528" w:type="dxa"/>
            <w:gridSpan w:val="7"/>
            <w:vAlign w:val="center"/>
          </w:tcPr>
          <w:p w:rsidR="00963764" w:rsidRPr="006C2082" w:rsidRDefault="00963764" w:rsidP="00D3108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351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学校（机构）</w:t>
            </w:r>
          </w:p>
        </w:tc>
        <w:tc>
          <w:tcPr>
            <w:tcW w:w="5528" w:type="dxa"/>
            <w:gridSpan w:val="7"/>
            <w:vAlign w:val="center"/>
          </w:tcPr>
          <w:p w:rsidR="00963764" w:rsidRPr="006C2082" w:rsidRDefault="00963764" w:rsidP="00D31080">
            <w:pPr>
              <w:spacing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503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通讯地址及邮编</w:t>
            </w:r>
          </w:p>
        </w:tc>
        <w:tc>
          <w:tcPr>
            <w:tcW w:w="7138" w:type="dxa"/>
            <w:gridSpan w:val="8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6C2082">
              <w:rPr>
                <w:rFonts w:ascii="Times New Roman" w:eastAsia="仿宋" w:hAnsi="Times New Roman" w:cs="Times New Roman"/>
                <w:sz w:val="13"/>
              </w:rPr>
              <w:t>（该地址只用于后续证书邮寄，不用于任何其他目的）</w:t>
            </w:r>
          </w:p>
        </w:tc>
      </w:tr>
      <w:tr w:rsidR="00963764" w:rsidRPr="006C2082" w:rsidTr="00D31080">
        <w:tc>
          <w:tcPr>
            <w:tcW w:w="1384" w:type="dxa"/>
            <w:vMerge w:val="restart"/>
            <w:vAlign w:val="center"/>
          </w:tcPr>
          <w:p w:rsidR="00963764" w:rsidRPr="006C2082" w:rsidRDefault="00963764" w:rsidP="00D31080">
            <w:pPr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教育背景</w:t>
            </w:r>
          </w:p>
          <w:p w:rsidR="00963764" w:rsidRPr="006C2082" w:rsidRDefault="00963764" w:rsidP="00D31080">
            <w:pPr>
              <w:jc w:val="center"/>
              <w:rPr>
                <w:rFonts w:ascii="Times New Roman" w:eastAsia="仿宋" w:hAnsi="Times New Roman" w:cs="Times New Roman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</w:rPr>
              <w:t>（可加栏）</w:t>
            </w: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起止年月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毕业院校</w:t>
            </w: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学位</w:t>
            </w:r>
          </w:p>
        </w:tc>
      </w:tr>
      <w:tr w:rsidR="00963764" w:rsidRPr="006C2082" w:rsidTr="00D31080">
        <w:trPr>
          <w:trHeight w:val="380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15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07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95"/>
        </w:trPr>
        <w:tc>
          <w:tcPr>
            <w:tcW w:w="1384" w:type="dxa"/>
            <w:vMerge w:val="restart"/>
            <w:vAlign w:val="center"/>
          </w:tcPr>
          <w:p w:rsidR="00963764" w:rsidRPr="006C2082" w:rsidRDefault="00963764" w:rsidP="00D31080">
            <w:pPr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论文发表</w:t>
            </w:r>
          </w:p>
          <w:p w:rsidR="00963764" w:rsidRPr="006C2082" w:rsidRDefault="00963764" w:rsidP="00D31080">
            <w:pPr>
              <w:jc w:val="center"/>
              <w:rPr>
                <w:rFonts w:ascii="Times New Roman" w:eastAsia="仿宋" w:hAnsi="Times New Roman" w:cs="Times New Roman"/>
                <w:sz w:val="15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</w:rPr>
              <w:t>（一作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/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通讯，限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5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项）</w:t>
            </w: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论文作者、题目及期刊卷号</w:t>
            </w: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分区</w:t>
            </w:r>
          </w:p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</w:rPr>
              <w:t>（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SCI/EI/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核心等）</w:t>
            </w: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排名</w:t>
            </w:r>
          </w:p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</w:rPr>
              <w:t>（第一作者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/</w:t>
            </w:r>
            <w:r w:rsidRPr="006C2082">
              <w:rPr>
                <w:rFonts w:ascii="Times New Roman" w:eastAsia="仿宋" w:hAnsi="Times New Roman" w:cs="Times New Roman"/>
                <w:sz w:val="15"/>
              </w:rPr>
              <w:t>通讯作者）</w:t>
            </w:r>
          </w:p>
        </w:tc>
      </w:tr>
      <w:tr w:rsidR="00963764" w:rsidRPr="006C2082" w:rsidTr="00D31080">
        <w:trPr>
          <w:trHeight w:val="476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27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19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19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11"/>
        </w:trPr>
        <w:tc>
          <w:tcPr>
            <w:tcW w:w="1384" w:type="dxa"/>
            <w:vMerge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764" w:rsidRPr="006C2082" w:rsidTr="00D31080">
        <w:trPr>
          <w:trHeight w:val="4753"/>
        </w:trPr>
        <w:tc>
          <w:tcPr>
            <w:tcW w:w="1384" w:type="dxa"/>
            <w:vAlign w:val="center"/>
          </w:tcPr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C2082">
              <w:rPr>
                <w:rFonts w:ascii="Times New Roman" w:hAnsi="Times New Roman" w:cs="Times New Roman"/>
              </w:rPr>
              <w:t>主要经历及获奖情况</w:t>
            </w:r>
          </w:p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15"/>
                <w:szCs w:val="15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  <w:szCs w:val="15"/>
              </w:rPr>
              <w:t>[</w:t>
            </w:r>
            <w:r w:rsidRPr="006C2082">
              <w:rPr>
                <w:rFonts w:ascii="Times New Roman" w:eastAsia="仿宋" w:hAnsi="Times New Roman" w:cs="Times New Roman"/>
                <w:sz w:val="15"/>
                <w:szCs w:val="15"/>
              </w:rPr>
              <w:t>主持项目（排名第一）限五项；获奖情况（排名第一）限五项</w:t>
            </w:r>
            <w:r w:rsidRPr="006C2082">
              <w:rPr>
                <w:rFonts w:ascii="Times New Roman" w:eastAsia="仿宋" w:hAnsi="Times New Roman" w:cs="Times New Roman"/>
                <w:sz w:val="15"/>
                <w:szCs w:val="15"/>
              </w:rPr>
              <w:t>]</w:t>
            </w:r>
          </w:p>
          <w:p w:rsidR="00963764" w:rsidRPr="006C2082" w:rsidRDefault="00963764" w:rsidP="00D31080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15"/>
                <w:szCs w:val="15"/>
              </w:rPr>
            </w:pPr>
            <w:r w:rsidRPr="006C2082">
              <w:rPr>
                <w:rFonts w:ascii="Times New Roman" w:eastAsia="仿宋" w:hAnsi="Times New Roman" w:cs="Times New Roman"/>
                <w:sz w:val="15"/>
                <w:szCs w:val="15"/>
              </w:rPr>
              <w:t>（可加页）</w:t>
            </w:r>
          </w:p>
        </w:tc>
        <w:tc>
          <w:tcPr>
            <w:tcW w:w="7138" w:type="dxa"/>
            <w:gridSpan w:val="8"/>
          </w:tcPr>
          <w:p w:rsidR="00963764" w:rsidRPr="006C2082" w:rsidRDefault="00963764" w:rsidP="00D3108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963764" w:rsidRPr="006C2082" w:rsidRDefault="00963764" w:rsidP="00963764">
      <w:pPr>
        <w:jc w:val="center"/>
        <w:rPr>
          <w:rFonts w:asciiTheme="minorEastAsia" w:hAnsiTheme="minorEastAsia"/>
          <w:b/>
          <w:sz w:val="32"/>
        </w:rPr>
      </w:pPr>
      <w:r w:rsidRPr="006C2082">
        <w:rPr>
          <w:rFonts w:asciiTheme="minorEastAsia" w:hAnsiTheme="minorEastAsia" w:hint="eastAsia"/>
          <w:b/>
          <w:sz w:val="32"/>
        </w:rPr>
        <w:lastRenderedPageBreak/>
        <w:t>证明材料（续）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63764" w:rsidRPr="006C2082" w:rsidTr="00D31080">
        <w:trPr>
          <w:trHeight w:val="4053"/>
        </w:trPr>
        <w:tc>
          <w:tcPr>
            <w:tcW w:w="1809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C2082">
              <w:rPr>
                <w:rFonts w:asciiTheme="minorEastAsia" w:hAnsiTheme="minorEastAsia"/>
                <w:b/>
                <w:sz w:val="32"/>
              </w:rPr>
              <w:t>论文</w:t>
            </w:r>
          </w:p>
          <w:p w:rsidR="00963764" w:rsidRPr="006C2082" w:rsidRDefault="00963764" w:rsidP="00D31080">
            <w:pPr>
              <w:jc w:val="center"/>
              <w:rPr>
                <w:rFonts w:ascii="仿宋" w:eastAsia="仿宋" w:hAnsi="仿宋"/>
                <w:sz w:val="32"/>
              </w:rPr>
            </w:pPr>
            <w:r w:rsidRPr="006C2082">
              <w:rPr>
                <w:rFonts w:ascii="仿宋" w:eastAsia="仿宋" w:hAnsi="仿宋"/>
                <w:sz w:val="18"/>
              </w:rPr>
              <w:t>（论文首页或检索截图，第一作者或通讯）</w:t>
            </w:r>
          </w:p>
        </w:tc>
        <w:tc>
          <w:tcPr>
            <w:tcW w:w="6713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</w:p>
        </w:tc>
      </w:tr>
      <w:tr w:rsidR="00963764" w:rsidRPr="006C2082" w:rsidTr="00D31080">
        <w:trPr>
          <w:trHeight w:val="4238"/>
        </w:trPr>
        <w:tc>
          <w:tcPr>
            <w:tcW w:w="1809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C2082">
              <w:rPr>
                <w:rFonts w:asciiTheme="minorEastAsia" w:hAnsiTheme="minorEastAsia"/>
                <w:b/>
                <w:sz w:val="32"/>
              </w:rPr>
              <w:t>主持项目证书</w:t>
            </w:r>
          </w:p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C2082">
              <w:rPr>
                <w:rFonts w:ascii="仿宋" w:eastAsia="仿宋" w:hAnsi="仿宋"/>
                <w:sz w:val="18"/>
              </w:rPr>
              <w:t>（排名第一）</w:t>
            </w:r>
          </w:p>
        </w:tc>
        <w:tc>
          <w:tcPr>
            <w:tcW w:w="6713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</w:p>
        </w:tc>
      </w:tr>
      <w:tr w:rsidR="00963764" w:rsidRPr="006C2082" w:rsidTr="00D31080">
        <w:trPr>
          <w:trHeight w:val="4370"/>
        </w:trPr>
        <w:tc>
          <w:tcPr>
            <w:tcW w:w="1809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C2082">
              <w:rPr>
                <w:rFonts w:asciiTheme="minorEastAsia" w:hAnsiTheme="minorEastAsia"/>
                <w:b/>
                <w:sz w:val="32"/>
              </w:rPr>
              <w:t>获奖证书</w:t>
            </w:r>
          </w:p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  <w:r w:rsidRPr="006C2082">
              <w:rPr>
                <w:rFonts w:ascii="仿宋" w:eastAsia="仿宋" w:hAnsi="仿宋"/>
                <w:sz w:val="18"/>
              </w:rPr>
              <w:t>（排名第一）</w:t>
            </w:r>
          </w:p>
        </w:tc>
        <w:tc>
          <w:tcPr>
            <w:tcW w:w="6713" w:type="dxa"/>
            <w:vAlign w:val="center"/>
          </w:tcPr>
          <w:p w:rsidR="00963764" w:rsidRPr="006C2082" w:rsidRDefault="00963764" w:rsidP="00D31080">
            <w:pPr>
              <w:jc w:val="center"/>
              <w:rPr>
                <w:rFonts w:asciiTheme="minorEastAsia" w:hAnsiTheme="minorEastAsia"/>
                <w:b/>
                <w:sz w:val="32"/>
              </w:rPr>
            </w:pPr>
          </w:p>
        </w:tc>
      </w:tr>
    </w:tbl>
    <w:p w:rsidR="004B15AC" w:rsidRPr="00963764" w:rsidRDefault="00963764" w:rsidP="00963764">
      <w:pPr>
        <w:rPr>
          <w:rFonts w:ascii="仿宋" w:eastAsia="仿宋" w:hAnsi="仿宋"/>
          <w:b/>
          <w:sz w:val="15"/>
        </w:rPr>
      </w:pPr>
      <w:r w:rsidRPr="006C2082">
        <w:rPr>
          <w:rFonts w:ascii="仿宋" w:eastAsia="仿宋" w:hAnsi="仿宋" w:hint="eastAsia"/>
          <w:b/>
          <w:sz w:val="15"/>
        </w:rPr>
        <w:t>（注：除本评选活动外，本表格及其所载信息不得用于任何其他目的。所填写信息将作为评审的重要依据，请确保其真实性、有效性。）</w:t>
      </w:r>
      <w:bookmarkStart w:id="0" w:name="_GoBack"/>
      <w:bookmarkEnd w:id="0"/>
    </w:p>
    <w:sectPr w:rsidR="004B15AC" w:rsidRPr="0096376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5C" w:rsidRDefault="000E785C" w:rsidP="00BB457D">
      <w:r>
        <w:separator/>
      </w:r>
    </w:p>
  </w:endnote>
  <w:endnote w:type="continuationSeparator" w:id="0">
    <w:p w:rsidR="000E785C" w:rsidRDefault="000E785C" w:rsidP="00BB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5C" w:rsidRDefault="000E785C" w:rsidP="00BB457D">
      <w:r>
        <w:separator/>
      </w:r>
    </w:p>
  </w:footnote>
  <w:footnote w:type="continuationSeparator" w:id="0">
    <w:p w:rsidR="000E785C" w:rsidRDefault="000E785C" w:rsidP="00BB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7D" w:rsidRPr="00BB457D" w:rsidRDefault="00BB457D" w:rsidP="00BB457D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B68A4" wp14:editId="39CA35F1">
              <wp:simplePos x="0" y="0"/>
              <wp:positionH relativeFrom="column">
                <wp:posOffset>3086100</wp:posOffset>
              </wp:positionH>
              <wp:positionV relativeFrom="paragraph">
                <wp:posOffset>-38735</wp:posOffset>
              </wp:positionV>
              <wp:extent cx="2616200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B457D" w:rsidRPr="00BB457D" w:rsidRDefault="00BB457D" w:rsidP="00BB457D">
                          <w:pPr>
                            <w:pStyle w:val="1"/>
                            <w:jc w:val="center"/>
                            <w:rPr>
                              <w:b/>
                              <w:sz w:val="28"/>
                              <w:szCs w:val="28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BB457D">
                            <w:rPr>
                              <w:rFonts w:hint="eastAsia"/>
                              <w:b/>
                              <w:sz w:val="28"/>
                              <w:szCs w:val="28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中国科学与技术学报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43pt;margin-top:-3.05pt;width:20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" filled="f" stroked="f">
              <v:textbox>
                <w:txbxContent>
                  <w:p w:rsidR="00BB457D" w:rsidRPr="00BB457D" w:rsidRDefault="00BB457D" w:rsidP="00BB457D">
                    <w:pPr>
                      <w:pStyle w:val="1"/>
                      <w:jc w:val="center"/>
                      <w:rPr>
                        <w:b/>
                        <w:sz w:val="28"/>
                        <w:szCs w:val="28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BB457D">
                      <w:rPr>
                        <w:rFonts w:hint="eastAsia"/>
                        <w:b/>
                        <w:sz w:val="28"/>
                        <w:szCs w:val="28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中国科学与技术学报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88FFBC" wp14:editId="49C7A58A">
          <wp:extent cx="1104900" cy="247250"/>
          <wp:effectExtent l="0" t="0" r="0" b="635"/>
          <wp:docPr id="2" name="图片 2" descr="C:\Users\LENOVO\AppData\Local\Temp\ksohtml88520\wp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Temp\ksohtml88520\wps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7F"/>
    <w:rsid w:val="000E785C"/>
    <w:rsid w:val="001F2B6C"/>
    <w:rsid w:val="002F590E"/>
    <w:rsid w:val="003D638F"/>
    <w:rsid w:val="004B15AC"/>
    <w:rsid w:val="005B1A8D"/>
    <w:rsid w:val="005C0A71"/>
    <w:rsid w:val="005E5419"/>
    <w:rsid w:val="0095287F"/>
    <w:rsid w:val="00963764"/>
    <w:rsid w:val="00BB457D"/>
    <w:rsid w:val="00C92E46"/>
    <w:rsid w:val="00CA5532"/>
    <w:rsid w:val="00DE7FEB"/>
    <w:rsid w:val="00DF6344"/>
    <w:rsid w:val="00EC4F64"/>
    <w:rsid w:val="00F457B8"/>
    <w:rsid w:val="00F63E24"/>
    <w:rsid w:val="00F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57D"/>
    <w:rPr>
      <w:sz w:val="18"/>
      <w:szCs w:val="18"/>
    </w:rPr>
  </w:style>
  <w:style w:type="paragraph" w:customStyle="1" w:styleId="1">
    <w:name w:val="正文1"/>
    <w:rsid w:val="00BB457D"/>
    <w:pPr>
      <w:jc w:val="both"/>
    </w:pPr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BB45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57D"/>
    <w:rPr>
      <w:sz w:val="18"/>
      <w:szCs w:val="18"/>
    </w:rPr>
  </w:style>
  <w:style w:type="table" w:styleId="a6">
    <w:name w:val="Table Grid"/>
    <w:basedOn w:val="a1"/>
    <w:uiPriority w:val="59"/>
    <w:rsid w:val="00BB4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C4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57D"/>
    <w:rPr>
      <w:sz w:val="18"/>
      <w:szCs w:val="18"/>
    </w:rPr>
  </w:style>
  <w:style w:type="paragraph" w:customStyle="1" w:styleId="1">
    <w:name w:val="正文1"/>
    <w:rsid w:val="00BB457D"/>
    <w:pPr>
      <w:jc w:val="both"/>
    </w:pPr>
    <w:rPr>
      <w:rFonts w:ascii="Times New Roman" w:eastAsia="宋体" w:hAnsi="Times New Roman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BB45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57D"/>
    <w:rPr>
      <w:sz w:val="18"/>
      <w:szCs w:val="18"/>
    </w:rPr>
  </w:style>
  <w:style w:type="table" w:styleId="a6">
    <w:name w:val="Table Grid"/>
    <w:basedOn w:val="a1"/>
    <w:uiPriority w:val="59"/>
    <w:rsid w:val="00BB4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C4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2025-08-03T08:40:00Z</dcterms:created>
  <dcterms:modified xsi:type="dcterms:W3CDTF">2025-08-06T09:04:00Z</dcterms:modified>
</cp:coreProperties>
</file>